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641" w:rsidRDefault="004B3641">
      <w:pPr>
        <w:spacing w:after="58" w:line="259" w:lineRule="auto"/>
        <w:ind w:left="994" w:right="0" w:firstLine="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>Приложение 2</w:t>
      </w:r>
    </w:p>
    <w:p w:rsidR="004B3641" w:rsidRDefault="004B3641">
      <w:pPr>
        <w:spacing w:after="58" w:line="259" w:lineRule="auto"/>
        <w:ind w:left="994" w:right="0" w:firstLine="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 w:rsidR="00482D05">
        <w:rPr>
          <w:rFonts w:ascii="Times New Roman" w:eastAsia="Times New Roman" w:hAnsi="Times New Roman" w:cs="Times New Roman"/>
          <w:b/>
          <w:sz w:val="20"/>
        </w:rPr>
        <w:t xml:space="preserve">        к</w:t>
      </w:r>
      <w:r>
        <w:rPr>
          <w:rFonts w:ascii="Times New Roman" w:eastAsia="Times New Roman" w:hAnsi="Times New Roman" w:cs="Times New Roman"/>
          <w:b/>
          <w:sz w:val="20"/>
        </w:rPr>
        <w:t xml:space="preserve"> приказу</w:t>
      </w:r>
    </w:p>
    <w:p w:rsidR="00482D05" w:rsidRDefault="00482D05">
      <w:pPr>
        <w:spacing w:after="58" w:line="259" w:lineRule="auto"/>
        <w:ind w:left="994" w:right="0" w:firstLine="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</w:rPr>
        <w:t>от 26.05.2020 № 217/3</w:t>
      </w:r>
    </w:p>
    <w:p w:rsidR="004B3641" w:rsidRDefault="004B3641">
      <w:pPr>
        <w:spacing w:after="58" w:line="259" w:lineRule="auto"/>
        <w:ind w:left="994" w:right="0" w:firstLine="0"/>
        <w:rPr>
          <w:rFonts w:ascii="Times New Roman" w:eastAsia="Times New Roman" w:hAnsi="Times New Roman" w:cs="Times New Roman"/>
          <w:b/>
          <w:sz w:val="20"/>
        </w:rPr>
      </w:pPr>
    </w:p>
    <w:p w:rsidR="00A4367C" w:rsidRDefault="00C061C8">
      <w:pPr>
        <w:spacing w:after="58" w:line="259" w:lineRule="auto"/>
        <w:ind w:left="994" w:right="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4367C" w:rsidRDefault="00B35B3B">
      <w:pPr>
        <w:spacing w:after="15" w:line="259" w:lineRule="auto"/>
        <w:ind w:left="1022" w:right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В</w:t>
      </w:r>
      <w:r w:rsidR="00853A84">
        <w:rPr>
          <w:rFonts w:ascii="Times New Roman" w:eastAsia="Times New Roman" w:hAnsi="Times New Roman" w:cs="Times New Roman"/>
          <w:b/>
          <w:sz w:val="20"/>
        </w:rPr>
        <w:t>ОПРОСНИК</w:t>
      </w:r>
      <w:r w:rsidR="00C061C8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EB6441" w:rsidRPr="00EB6441">
        <w:rPr>
          <w:rFonts w:ascii="Times New Roman" w:eastAsia="Times New Roman" w:hAnsi="Times New Roman" w:cs="Times New Roman"/>
          <w:b/>
          <w:sz w:val="20"/>
        </w:rPr>
        <w:t>САМОСЕРТИФИКАЦИИ</w:t>
      </w:r>
    </w:p>
    <w:p w:rsidR="00A4367C" w:rsidRDefault="00C061C8" w:rsidP="00853A84">
      <w:pPr>
        <w:spacing w:after="0" w:line="259" w:lineRule="auto"/>
        <w:ind w:left="1459" w:right="0" w:hanging="11"/>
      </w:pPr>
      <w:r>
        <w:rPr>
          <w:rFonts w:ascii="Times New Roman" w:eastAsia="Times New Roman" w:hAnsi="Times New Roman" w:cs="Times New Roman"/>
          <w:b/>
          <w:sz w:val="20"/>
        </w:rPr>
        <w:t>физического лица, индивидуального предпринимателя, физического лица</w:t>
      </w:r>
      <w:r w:rsidR="00853A84">
        <w:rPr>
          <w:rFonts w:ascii="Times New Roman" w:eastAsia="Times New Roman" w:hAnsi="Times New Roman" w:cs="Times New Roman"/>
          <w:b/>
          <w:sz w:val="20"/>
        </w:rPr>
        <w:t>,</w:t>
      </w:r>
      <w:r>
        <w:rPr>
          <w:rFonts w:ascii="Times New Roman" w:eastAsia="Times New Roman" w:hAnsi="Times New Roman" w:cs="Times New Roman"/>
          <w:b/>
          <w:sz w:val="20"/>
        </w:rPr>
        <w:t xml:space="preserve"> занимающегося в </w:t>
      </w:r>
    </w:p>
    <w:p w:rsidR="00A4367C" w:rsidRDefault="00C061C8" w:rsidP="00853A84">
      <w:pPr>
        <w:spacing w:after="0" w:line="259" w:lineRule="auto"/>
        <w:ind w:left="1022" w:right="270" w:hanging="1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установленном законодательством Российской Федерации порядке частной практикой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0"/>
        </w:rPr>
        <w:t>,  в целях выявления лиц, на которых распространяются законодательства иностранных государств о налогообложении иностранных счетов, в частности  FATCA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b/>
          <w:sz w:val="20"/>
        </w:rPr>
        <w:t xml:space="preserve"> и/или требований Единого стандарта </w:t>
      </w:r>
    </w:p>
    <w:p w:rsidR="00A4367C" w:rsidRDefault="00C061C8" w:rsidP="00853A84">
      <w:pPr>
        <w:spacing w:after="0" w:line="259" w:lineRule="auto"/>
        <w:ind w:left="2751" w:right="0" w:hanging="11"/>
      </w:pPr>
      <w:r>
        <w:rPr>
          <w:rFonts w:ascii="Times New Roman" w:eastAsia="Times New Roman" w:hAnsi="Times New Roman" w:cs="Times New Roman"/>
          <w:b/>
          <w:sz w:val="20"/>
        </w:rPr>
        <w:t>автоматического обмена налоговой информацией ОЭСР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b/>
          <w:sz w:val="20"/>
        </w:rPr>
        <w:t xml:space="preserve"> (CRS)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4367C" w:rsidRDefault="00C061C8">
      <w:pPr>
        <w:spacing w:after="0" w:line="259" w:lineRule="auto"/>
        <w:ind w:left="1063" w:right="0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409" w:type="dxa"/>
        <w:tblInd w:w="852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807"/>
        <w:gridCol w:w="437"/>
        <w:gridCol w:w="7165"/>
      </w:tblGrid>
      <w:tr w:rsidR="00A4367C">
        <w:trPr>
          <w:trHeight w:val="456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A4367C" w:rsidRDefault="00C061C8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Физическое         лицо является: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A4367C" w:rsidRDefault="00C061C8">
            <w:pPr>
              <w:spacing w:after="0" w:line="259" w:lineRule="auto"/>
              <w:ind w:left="77" w:right="0" w:firstLine="0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A4367C" w:rsidRDefault="00C061C8">
            <w:pPr>
              <w:spacing w:after="0" w:line="259" w:lineRule="auto"/>
              <w:ind w:left="0" w:right="0" w:firstLine="0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:rsidR="00A4367C" w:rsidRDefault="00C061C8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Клиентом</w:t>
            </w:r>
            <w:r>
              <w:rPr>
                <w:sz w:val="10"/>
              </w:rPr>
              <w:t xml:space="preserve"> </w:t>
            </w:r>
          </w:p>
        </w:tc>
      </w:tr>
      <w:tr w:rsidR="00A4367C" w:rsidRPr="00DD2C4A">
        <w:trPr>
          <w:trHeight w:val="458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A4367C" w:rsidRDefault="00C061C8">
            <w:pPr>
              <w:spacing w:after="0" w:line="259" w:lineRule="auto"/>
              <w:ind w:left="142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A4367C" w:rsidRPr="00DD2C4A" w:rsidRDefault="00C061C8">
            <w:pPr>
              <w:spacing w:after="4" w:line="259" w:lineRule="auto"/>
              <w:ind w:left="77" w:right="0" w:firstLine="0"/>
            </w:pPr>
            <w:r w:rsidRPr="00DD2C4A">
              <w:rPr>
                <w:rFonts w:ascii="Wingdings" w:eastAsia="Wingdings" w:hAnsi="Wingdings" w:cs="Wingdings"/>
                <w:sz w:val="18"/>
              </w:rPr>
              <w:t></w:t>
            </w:r>
            <w:r w:rsidRPr="00DD2C4A"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A4367C" w:rsidRPr="00DD2C4A" w:rsidRDefault="00C061C8">
            <w:pPr>
              <w:spacing w:after="0" w:line="259" w:lineRule="auto"/>
              <w:ind w:left="0" w:right="0" w:firstLine="0"/>
            </w:pPr>
            <w:r w:rsidRPr="00DD2C4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:rsidR="00A4367C" w:rsidRPr="00DD2C4A" w:rsidRDefault="00C061C8">
            <w:pPr>
              <w:spacing w:after="0" w:line="259" w:lineRule="auto"/>
              <w:ind w:left="0" w:right="0" w:firstLine="0"/>
              <w:jc w:val="both"/>
            </w:pPr>
            <w:r w:rsidRPr="00DD2C4A">
              <w:rPr>
                <w:rFonts w:ascii="Times New Roman" w:eastAsia="Times New Roman" w:hAnsi="Times New Roman" w:cs="Times New Roman"/>
                <w:sz w:val="20"/>
              </w:rPr>
              <w:t xml:space="preserve">Бенефициарным владельцем Клиента (заполните </w:t>
            </w:r>
            <w:proofErr w:type="spellStart"/>
            <w:r w:rsidRPr="00DD2C4A">
              <w:rPr>
                <w:rFonts w:ascii="Times New Roman" w:eastAsia="Times New Roman" w:hAnsi="Times New Roman" w:cs="Times New Roman"/>
                <w:sz w:val="20"/>
              </w:rPr>
              <w:t>пп</w:t>
            </w:r>
            <w:proofErr w:type="spellEnd"/>
            <w:r w:rsidRPr="00DD2C4A">
              <w:rPr>
                <w:rFonts w:ascii="Times New Roman" w:eastAsia="Times New Roman" w:hAnsi="Times New Roman" w:cs="Times New Roman"/>
                <w:sz w:val="20"/>
              </w:rPr>
              <w:t>. 1-3, 9</w:t>
            </w:r>
            <w:r w:rsidRPr="00DD2C4A">
              <w:rPr>
                <w:sz w:val="22"/>
              </w:rPr>
              <w:t xml:space="preserve"> </w:t>
            </w:r>
            <w:r w:rsidRPr="00DD2C4A">
              <w:rPr>
                <w:rFonts w:ascii="Times New Roman" w:eastAsia="Times New Roman" w:hAnsi="Times New Roman" w:cs="Times New Roman"/>
                <w:sz w:val="20"/>
              </w:rPr>
              <w:t xml:space="preserve">настоящего </w:t>
            </w:r>
            <w:r w:rsidR="00853A84" w:rsidRPr="00DD2C4A">
              <w:rPr>
                <w:rFonts w:ascii="Times New Roman" w:eastAsia="Times New Roman" w:hAnsi="Times New Roman" w:cs="Times New Roman"/>
                <w:sz w:val="20"/>
              </w:rPr>
              <w:t>Вопросник</w:t>
            </w:r>
            <w:r w:rsidRPr="00DD2C4A">
              <w:rPr>
                <w:rFonts w:ascii="Times New Roman" w:eastAsia="Times New Roman" w:hAnsi="Times New Roman" w:cs="Times New Roman"/>
                <w:sz w:val="20"/>
              </w:rPr>
              <w:t xml:space="preserve">а) </w:t>
            </w:r>
          </w:p>
        </w:tc>
      </w:tr>
      <w:tr w:rsidR="00A4367C" w:rsidRPr="00DD2C4A">
        <w:trPr>
          <w:trHeight w:val="226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A4367C" w:rsidRPr="00DD2C4A" w:rsidRDefault="00C061C8">
            <w:pPr>
              <w:spacing w:after="0" w:line="259" w:lineRule="auto"/>
              <w:ind w:left="142" w:right="0" w:firstLine="0"/>
            </w:pPr>
            <w:r w:rsidRPr="00DD2C4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A4367C" w:rsidRPr="00DD2C4A" w:rsidRDefault="00C061C8">
            <w:pPr>
              <w:spacing w:after="0" w:line="259" w:lineRule="auto"/>
              <w:ind w:left="77" w:right="0" w:firstLine="0"/>
            </w:pPr>
            <w:r w:rsidRPr="00DD2C4A">
              <w:rPr>
                <w:rFonts w:ascii="Wingdings" w:eastAsia="Wingdings" w:hAnsi="Wingdings" w:cs="Wingdings"/>
                <w:sz w:val="18"/>
              </w:rPr>
              <w:t></w:t>
            </w:r>
            <w:r w:rsidRPr="00DD2C4A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:rsidR="00A4367C" w:rsidRPr="00DD2C4A" w:rsidRDefault="00C061C8">
            <w:pPr>
              <w:spacing w:after="0" w:line="259" w:lineRule="auto"/>
              <w:ind w:left="0" w:right="0" w:firstLine="0"/>
            </w:pPr>
            <w:r w:rsidRPr="00DD2C4A">
              <w:rPr>
                <w:rFonts w:ascii="Times New Roman" w:eastAsia="Times New Roman" w:hAnsi="Times New Roman" w:cs="Times New Roman"/>
                <w:sz w:val="20"/>
              </w:rPr>
              <w:t xml:space="preserve">Выгодоприобретателем Клиента (заполните </w:t>
            </w:r>
            <w:proofErr w:type="spellStart"/>
            <w:r w:rsidRPr="00DD2C4A">
              <w:rPr>
                <w:rFonts w:ascii="Times New Roman" w:eastAsia="Times New Roman" w:hAnsi="Times New Roman" w:cs="Times New Roman"/>
                <w:sz w:val="20"/>
              </w:rPr>
              <w:t>пп</w:t>
            </w:r>
            <w:proofErr w:type="spellEnd"/>
            <w:r w:rsidRPr="00DD2C4A">
              <w:rPr>
                <w:rFonts w:ascii="Times New Roman" w:eastAsia="Times New Roman" w:hAnsi="Times New Roman" w:cs="Times New Roman"/>
                <w:sz w:val="20"/>
              </w:rPr>
              <w:t xml:space="preserve">. 1-3, 9 настоящего </w:t>
            </w:r>
            <w:r w:rsidR="00853A84" w:rsidRPr="00DD2C4A">
              <w:rPr>
                <w:rFonts w:ascii="Times New Roman" w:eastAsia="Times New Roman" w:hAnsi="Times New Roman" w:cs="Times New Roman"/>
                <w:sz w:val="20"/>
              </w:rPr>
              <w:t>Вопросник</w:t>
            </w:r>
            <w:r w:rsidRPr="00DD2C4A">
              <w:rPr>
                <w:rFonts w:ascii="Times New Roman" w:eastAsia="Times New Roman" w:hAnsi="Times New Roman" w:cs="Times New Roman"/>
                <w:sz w:val="20"/>
              </w:rPr>
              <w:t xml:space="preserve">а) </w:t>
            </w:r>
          </w:p>
        </w:tc>
      </w:tr>
    </w:tbl>
    <w:p w:rsidR="00A4367C" w:rsidRDefault="00C061C8">
      <w:pPr>
        <w:spacing w:after="0" w:line="259" w:lineRule="auto"/>
        <w:ind w:left="266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915" w:type="dxa"/>
        <w:tblInd w:w="-140" w:type="dxa"/>
        <w:tblCellMar>
          <w:top w:w="6" w:type="dxa"/>
          <w:left w:w="106" w:type="dxa"/>
          <w:right w:w="28" w:type="dxa"/>
        </w:tblCellMar>
        <w:tblLook w:val="04A0" w:firstRow="1" w:lastRow="0" w:firstColumn="1" w:lastColumn="0" w:noHBand="0" w:noVBand="1"/>
      </w:tblPr>
      <w:tblGrid>
        <w:gridCol w:w="448"/>
        <w:gridCol w:w="3931"/>
        <w:gridCol w:w="6536"/>
      </w:tblGrid>
      <w:tr w:rsidR="00A4367C">
        <w:trPr>
          <w:trHeight w:val="19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>
            <w:pPr>
              <w:spacing w:after="0" w:line="259" w:lineRule="auto"/>
              <w:ind w:left="35" w:right="0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№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>
            <w:pPr>
              <w:spacing w:after="0" w:line="259" w:lineRule="auto"/>
              <w:ind w:left="0" w:right="8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Наименование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>
            <w:pPr>
              <w:spacing w:after="0" w:line="259" w:lineRule="auto"/>
              <w:ind w:left="0" w:right="75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Сведения </w:t>
            </w:r>
          </w:p>
        </w:tc>
      </w:tr>
      <w:tr w:rsidR="00A4367C">
        <w:trPr>
          <w:trHeight w:val="194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>
            <w:pPr>
              <w:spacing w:after="0" w:line="259" w:lineRule="auto"/>
              <w:ind w:left="0" w:right="76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Личные данные </w:t>
            </w:r>
          </w:p>
        </w:tc>
      </w:tr>
      <w:tr w:rsidR="00A4367C">
        <w:trPr>
          <w:trHeight w:val="19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Фамилия, имя и отчество (при наличии)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A4367C">
        <w:trPr>
          <w:trHeight w:val="1299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7C" w:rsidRDefault="00C061C8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7C" w:rsidRDefault="00C061C8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Есть ли у Вас адрес (домашний, почтовый, включая почтовый ящик, или адрес до востребования) в иностранном государстве?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>
            <w:pPr>
              <w:spacing w:after="12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ДА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укажите наименования всех государств):   </w:t>
            </w:r>
          </w:p>
          <w:p w:rsidR="00A4367C" w:rsidRDefault="00C061C8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>□ США (приложите копию соответствующего документа: (форма I-551 («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Green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Card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»)) </w:t>
            </w:r>
          </w:p>
          <w:p w:rsidR="00A4367C" w:rsidRDefault="00C061C8">
            <w:pPr>
              <w:spacing w:after="37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A4367C" w:rsidRDefault="00C061C8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иное: ______________________________________________________ </w:t>
            </w:r>
          </w:p>
          <w:p w:rsidR="00A4367C" w:rsidRDefault="00C061C8">
            <w:pPr>
              <w:spacing w:after="9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A4367C" w:rsidRDefault="00C061C8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Нет </w:t>
            </w:r>
          </w:p>
          <w:p w:rsidR="00A4367C" w:rsidRDefault="00C061C8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A4367C">
        <w:trPr>
          <w:trHeight w:val="746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7C" w:rsidRDefault="00C061C8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Место рождения (указать только страну) </w:t>
            </w:r>
          </w:p>
          <w:p w:rsidR="00A4367C" w:rsidRDefault="00C061C8">
            <w:pPr>
              <w:spacing w:after="14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A4367C" w:rsidRDefault="00C061C8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(Если Вы родились в США, то должен быть представлен один из документов, указанных в п. 9)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7C" w:rsidRDefault="00C061C8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___________________________________________ </w:t>
            </w:r>
          </w:p>
        </w:tc>
      </w:tr>
      <w:tr w:rsidR="00A4367C">
        <w:trPr>
          <w:trHeight w:val="593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7C" w:rsidRDefault="00C061C8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7C" w:rsidRDefault="00C061C8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Имеется ли у Вас гражданство отличное от гражданства РФ или стран Таможенного союза?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7C" w:rsidRDefault="00C061C8">
            <w:pPr>
              <w:spacing w:after="1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Да* </w:t>
            </w:r>
          </w:p>
          <w:p w:rsidR="00A4367C" w:rsidRDefault="00C061C8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Нет  </w:t>
            </w:r>
          </w:p>
        </w:tc>
      </w:tr>
      <w:tr w:rsidR="00A4367C">
        <w:trPr>
          <w:trHeight w:val="55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7C" w:rsidRDefault="00C061C8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Имеется ли у Вас вид на жительство в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странах</w:t>
            </w:r>
            <w:r w:rsidR="001C6B64" w:rsidRPr="00CE32BA">
              <w:rPr>
                <w:rFonts w:ascii="Times New Roman" w:eastAsia="Times New Roman" w:hAnsi="Times New Roman" w:cs="Times New Roman"/>
                <w:sz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кроме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РФ или стран Таможенного союза?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>
            <w:pPr>
              <w:spacing w:after="1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Да* </w:t>
            </w:r>
          </w:p>
          <w:p w:rsidR="00A4367C" w:rsidRDefault="00C061C8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Нет </w:t>
            </w:r>
          </w:p>
        </w:tc>
      </w:tr>
      <w:tr w:rsidR="00A4367C">
        <w:trPr>
          <w:trHeight w:val="377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>Отвечаете ли Вы критериям существенного присутствия**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см.сноску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ниже)  в США?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>
            <w:pPr>
              <w:spacing w:after="12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Да* </w:t>
            </w:r>
          </w:p>
          <w:p w:rsidR="00A4367C" w:rsidRDefault="00C061C8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Нет </w:t>
            </w:r>
          </w:p>
        </w:tc>
      </w:tr>
      <w:tr w:rsidR="00A4367C">
        <w:trPr>
          <w:trHeight w:val="747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7C" w:rsidRDefault="00C061C8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7C" w:rsidRDefault="00C061C8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Планируете ли Вы осуществлять на периодической основе перевод денежных средств на счет или адрес, зарегистрированный в иностранном государстве?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>
            <w:pPr>
              <w:spacing w:after="11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Да </w:t>
            </w:r>
          </w:p>
          <w:p w:rsidR="00A4367C" w:rsidRDefault="00C061C8">
            <w:pPr>
              <w:spacing w:after="1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США </w:t>
            </w:r>
          </w:p>
          <w:p w:rsidR="00853A84" w:rsidRDefault="00C061C8">
            <w:pPr>
              <w:spacing w:after="0" w:line="259" w:lineRule="auto"/>
              <w:ind w:left="2" w:right="2146" w:firstLine="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Иное государство __________________________________ </w:t>
            </w:r>
          </w:p>
          <w:p w:rsidR="00A4367C" w:rsidRDefault="00C061C8">
            <w:pPr>
              <w:spacing w:after="0" w:line="259" w:lineRule="auto"/>
              <w:ind w:left="2" w:right="2146" w:firstLine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Нет </w:t>
            </w:r>
          </w:p>
        </w:tc>
      </w:tr>
      <w:tr w:rsidR="00A4367C">
        <w:trPr>
          <w:trHeight w:val="74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7C" w:rsidRDefault="00C061C8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8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7C" w:rsidRDefault="00C061C8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Действует ли вы в интересах третьего лица – выгодоприобретателя, являющегося налоговым резидентом иностранного государства (кроме США)?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>
            <w:pPr>
              <w:spacing w:after="15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Да </w:t>
            </w:r>
          </w:p>
          <w:p w:rsidR="00A4367C" w:rsidRDefault="00C061C8">
            <w:pPr>
              <w:spacing w:after="15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Предоставьте </w:t>
            </w:r>
            <w:r w:rsidR="00853A84">
              <w:rPr>
                <w:rFonts w:ascii="Times New Roman" w:eastAsia="Times New Roman" w:hAnsi="Times New Roman" w:cs="Times New Roman"/>
                <w:sz w:val="16"/>
              </w:rPr>
              <w:t>Вопросник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в целях выявления лиц, на которых распространяются требования </w:t>
            </w:r>
          </w:p>
          <w:p w:rsidR="00853A84" w:rsidRDefault="00C061C8" w:rsidP="00853A84">
            <w:pPr>
              <w:spacing w:after="0" w:line="259" w:lineRule="auto"/>
              <w:ind w:left="2" w:right="2465" w:firstLine="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CRS, по форме </w:t>
            </w:r>
            <w:r w:rsidR="00853A84">
              <w:rPr>
                <w:rFonts w:ascii="Times New Roman" w:eastAsia="Times New Roman" w:hAnsi="Times New Roman" w:cs="Times New Roman"/>
                <w:sz w:val="16"/>
              </w:rPr>
              <w:t>НКО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на каждого выгодоприобретателя </w:t>
            </w:r>
          </w:p>
          <w:p w:rsidR="00A4367C" w:rsidRDefault="00C061C8" w:rsidP="00853A84">
            <w:pPr>
              <w:spacing w:after="0" w:line="259" w:lineRule="auto"/>
              <w:ind w:left="2" w:right="2465" w:firstLine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Нет </w:t>
            </w:r>
          </w:p>
        </w:tc>
      </w:tr>
      <w:tr w:rsidR="00A4367C">
        <w:trPr>
          <w:trHeight w:val="4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4367C" w:rsidRDefault="00C061C8" w:rsidP="00853A84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*Пункты ниже заполняются только при наличии хотя бы одного ответа «Да» в п. 4 -6 настоящего </w:t>
            </w:r>
            <w:r w:rsidR="00853A84">
              <w:rPr>
                <w:rFonts w:ascii="Times New Roman" w:eastAsia="Times New Roman" w:hAnsi="Times New Roman" w:cs="Times New Roman"/>
                <w:b/>
                <w:sz w:val="20"/>
              </w:rPr>
              <w:t>Вопросник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а.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A4367C">
        <w:trPr>
          <w:trHeight w:val="185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7C" w:rsidRDefault="00C061C8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9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7C" w:rsidRDefault="00C061C8" w:rsidP="001C7538">
            <w:pPr>
              <w:tabs>
                <w:tab w:val="left" w:pos="0"/>
              </w:tabs>
              <w:spacing w:after="0" w:line="259" w:lineRule="auto"/>
              <w:ind w:left="0" w:right="704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Сведения о всех налоговых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резидентствах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 (с указанием  ИНН – при наличии)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Россия, ИНН ______________________________________________ (при наличии ИНН) </w:t>
            </w:r>
          </w:p>
          <w:p w:rsidR="00A4367C" w:rsidRDefault="00C061C8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853A84" w:rsidRPr="001C7538" w:rsidRDefault="00C061C8">
            <w:pPr>
              <w:spacing w:after="0" w:line="259" w:lineRule="auto"/>
              <w:ind w:left="2" w:right="0" w:firstLine="0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1C7538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16"/>
              </w:rPr>
              <w:t>США</w:t>
            </w:r>
            <w:r w:rsidRPr="001C7538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</w:rPr>
              <w:t>ИНН</w:t>
            </w:r>
            <w:r w:rsidRPr="001C7538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 (SSN, ITIN, ATIN)</w:t>
            </w:r>
            <w:r w:rsidRPr="001C7538">
              <w:rPr>
                <w:rFonts w:ascii="Times New Roman" w:eastAsia="Times New Roman" w:hAnsi="Times New Roman" w:cs="Times New Roman"/>
                <w:sz w:val="16"/>
                <w:vertAlign w:val="superscript"/>
                <w:lang w:val="en-US"/>
              </w:rPr>
              <w:t>5</w:t>
            </w:r>
            <w:r w:rsidRPr="001C7538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__________________________ </w:t>
            </w:r>
          </w:p>
          <w:p w:rsidR="00853A84" w:rsidRPr="001C7538" w:rsidRDefault="00853A84">
            <w:pPr>
              <w:spacing w:after="0" w:line="259" w:lineRule="auto"/>
              <w:ind w:left="2" w:right="0" w:firstLine="0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  <w:p w:rsidR="00A4367C" w:rsidRDefault="00C061C8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Форма W-9 представлена  </w:t>
            </w:r>
          </w:p>
          <w:p w:rsidR="00A4367C" w:rsidRDefault="00C061C8">
            <w:pPr>
              <w:spacing w:after="15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A4367C" w:rsidRDefault="00C061C8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Указаны все налоговые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резидентства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853A84" w:rsidRDefault="00853A84">
            <w:pPr>
              <w:spacing w:after="3" w:line="259" w:lineRule="auto"/>
              <w:ind w:left="2" w:right="0" w:firstLine="0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A4367C" w:rsidRDefault="00C061C8">
            <w:pPr>
              <w:spacing w:after="3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□ Страна _______________________________  </w:t>
            </w:r>
          </w:p>
          <w:p w:rsidR="00853A84" w:rsidRDefault="00853A84">
            <w:pPr>
              <w:spacing w:after="0" w:line="259" w:lineRule="auto"/>
              <w:ind w:left="2" w:right="0" w:firstLine="0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A4367C" w:rsidRDefault="00C061C8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ИНН (его аналог) ______________________________дата регистрации_________________ </w:t>
            </w:r>
          </w:p>
          <w:p w:rsidR="00A4367C" w:rsidRDefault="00C061C8">
            <w:pPr>
              <w:spacing w:after="13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A4367C" w:rsidRDefault="00C061C8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При отсутствии ИНН укажите причину____________________________________________ </w:t>
            </w:r>
          </w:p>
          <w:p w:rsidR="00A4367C" w:rsidRDefault="00C061C8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A4367C">
        <w:trPr>
          <w:trHeight w:val="56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7C" w:rsidRDefault="00C061C8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>Действующая доверенность, выданная Вами лицу</w:t>
            </w:r>
            <w:r w:rsidR="001C6B64" w:rsidRPr="00CE32BA">
              <w:rPr>
                <w:rFonts w:ascii="Times New Roman" w:eastAsia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проживающему в иностранном государстве или , имеющему право на управление счетом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7C" w:rsidRDefault="00C061C8" w:rsidP="00853A84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>□ нет (не выдавалась)                             □ да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(доверенность представлена в </w:t>
            </w:r>
            <w:r w:rsidR="00853A84">
              <w:rPr>
                <w:rFonts w:ascii="Times New Roman" w:eastAsia="Times New Roman" w:hAnsi="Times New Roman" w:cs="Times New Roman"/>
                <w:sz w:val="16"/>
              </w:rPr>
              <w:t>НКО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</w:tr>
      <w:tr w:rsidR="00A4367C">
        <w:trPr>
          <w:trHeight w:val="194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>
            <w:pPr>
              <w:spacing w:after="0" w:line="259" w:lineRule="auto"/>
              <w:ind w:left="28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Требования по представлению подтверждающих документов </w:t>
            </w:r>
          </w:p>
        </w:tc>
      </w:tr>
      <w:tr w:rsidR="00A4367C">
        <w:trPr>
          <w:trHeight w:val="129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7C" w:rsidRDefault="00C061C8">
            <w:pPr>
              <w:spacing w:after="0" w:line="259" w:lineRule="auto"/>
              <w:ind w:left="1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11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7C" w:rsidRDefault="00C061C8">
            <w:pPr>
              <w:spacing w:after="0" w:line="258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Если Вы родились в США, то укажите, отказывались ли Вы от гражданства США или есть ли у Вас иные основания отсутствия гражданства США? </w:t>
            </w:r>
          </w:p>
          <w:p w:rsidR="00A4367C" w:rsidRDefault="00C061C8">
            <w:pPr>
              <w:spacing w:after="15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A4367C" w:rsidRDefault="00C061C8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(Объяснения представляются в произвольной форме, написанные от руки, с проставлением даты и подписи)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>
            <w:pPr>
              <w:spacing w:after="13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□ Не применимо (не рожден в США) </w:t>
            </w:r>
          </w:p>
          <w:p w:rsidR="00853A84" w:rsidRDefault="00C061C8">
            <w:pPr>
              <w:spacing w:after="12" w:line="259" w:lineRule="auto"/>
              <w:ind w:left="2" w:right="0" w:firstLine="0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□ Не отказывался (гражданин США)    </w:t>
            </w:r>
          </w:p>
          <w:p w:rsidR="00A4367C" w:rsidRDefault="00853A84">
            <w:pPr>
              <w:spacing w:after="12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C061C8">
              <w:rPr>
                <w:rFonts w:ascii="Times New Roman" w:eastAsia="Times New Roman" w:hAnsi="Times New Roman" w:cs="Times New Roman"/>
                <w:sz w:val="16"/>
              </w:rPr>
              <w:t xml:space="preserve">□ Форма W-9 представлена </w:t>
            </w:r>
          </w:p>
          <w:p w:rsidR="00A4367C" w:rsidRDefault="00C061C8">
            <w:pPr>
              <w:spacing w:after="0" w:line="281" w:lineRule="auto"/>
              <w:ind w:left="2" w:right="912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□ Да, отказывался. В </w:t>
            </w:r>
            <w:r w:rsidR="00853A84">
              <w:rPr>
                <w:rFonts w:ascii="Times New Roman" w:eastAsia="Times New Roman" w:hAnsi="Times New Roman" w:cs="Times New Roman"/>
                <w:sz w:val="16"/>
              </w:rPr>
              <w:t>НКО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представлены документы, подтверждающие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отказ:  </w:t>
            </w:r>
            <w:r w:rsidR="00853A8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gramEnd"/>
            <w:r w:rsidR="00853A84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□ Копия свидетельства об утрате гражданства США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(по форме DS 4083 Бюро         консульских дел Государственного департамент США), или </w:t>
            </w:r>
          </w:p>
          <w:p w:rsidR="00A4367C" w:rsidRDefault="00C061C8">
            <w:pPr>
              <w:spacing w:after="15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□ Письменное объяснение причины отказа от гражданства США, или </w:t>
            </w:r>
          </w:p>
          <w:p w:rsidR="00A4367C" w:rsidRDefault="00C061C8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□ Письменное объяснение причины, неполучения гражданства США при рождении. </w:t>
            </w:r>
          </w:p>
        </w:tc>
      </w:tr>
      <w:tr w:rsidR="00A4367C">
        <w:trPr>
          <w:trHeight w:val="194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>
            <w:pPr>
              <w:spacing w:after="0" w:line="259" w:lineRule="auto"/>
              <w:ind w:left="0" w:right="81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Подтверждение достоверности указанных сведений </w:t>
            </w:r>
          </w:p>
        </w:tc>
      </w:tr>
      <w:tr w:rsidR="00A4367C">
        <w:trPr>
          <w:trHeight w:val="931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7C" w:rsidRDefault="00C061C8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12 </w:t>
            </w:r>
          </w:p>
        </w:tc>
        <w:tc>
          <w:tcPr>
            <w:tcW w:w="10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>
            <w:pPr>
              <w:spacing w:after="0" w:line="255" w:lineRule="auto"/>
              <w:ind w:left="0" w:right="76" w:firstLine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Настоящим заверяю и гарантирую, что представленная в </w:t>
            </w:r>
            <w:r w:rsidR="00A663DD">
              <w:rPr>
                <w:rFonts w:ascii="Times New Roman" w:eastAsia="Times New Roman" w:hAnsi="Times New Roman" w:cs="Times New Roman"/>
                <w:sz w:val="16"/>
              </w:rPr>
              <w:t>НКО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информация является актуальной и достоверной. В случае изменения представленных сведений обязуюсь незамедлительно, но не позднее 15 рабочих дней с даты изменений, сообщить об этом в </w:t>
            </w:r>
            <w:r w:rsidR="00A663DD">
              <w:rPr>
                <w:rFonts w:ascii="Times New Roman" w:eastAsia="Times New Roman" w:hAnsi="Times New Roman" w:cs="Times New Roman"/>
                <w:sz w:val="16"/>
              </w:rPr>
              <w:t>НКО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и представить подтверждающие документы. </w:t>
            </w:r>
            <w:r w:rsidR="00A663DD">
              <w:rPr>
                <w:rFonts w:ascii="Times New Roman" w:eastAsia="Times New Roman" w:hAnsi="Times New Roman" w:cs="Times New Roman"/>
                <w:sz w:val="16"/>
              </w:rPr>
              <w:t>Обязуюсь предоставлять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в </w:t>
            </w:r>
            <w:r w:rsidR="00A663DD">
              <w:rPr>
                <w:rFonts w:ascii="Times New Roman" w:eastAsia="Times New Roman" w:hAnsi="Times New Roman" w:cs="Times New Roman"/>
                <w:sz w:val="16"/>
              </w:rPr>
              <w:t>НКО надлежащим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образом подтвержденные сведения по дополнительным запросам </w:t>
            </w:r>
            <w:r w:rsidR="00A663DD">
              <w:rPr>
                <w:rFonts w:ascii="Times New Roman" w:eastAsia="Times New Roman" w:hAnsi="Times New Roman" w:cs="Times New Roman"/>
                <w:sz w:val="16"/>
              </w:rPr>
              <w:t>НКО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в сроки, указанные в письменном запросе </w:t>
            </w:r>
            <w:r w:rsidR="00A663DD">
              <w:rPr>
                <w:rFonts w:ascii="Times New Roman" w:eastAsia="Times New Roman" w:hAnsi="Times New Roman" w:cs="Times New Roman"/>
                <w:sz w:val="16"/>
              </w:rPr>
              <w:t>НКО</w:t>
            </w:r>
            <w:r>
              <w:rPr>
                <w:rFonts w:ascii="Times New Roman" w:eastAsia="Times New Roman" w:hAnsi="Times New Roman" w:cs="Times New Roman"/>
                <w:sz w:val="16"/>
              </w:rPr>
              <w:t>.</w:t>
            </w:r>
            <w:r>
              <w:rPr>
                <w:sz w:val="22"/>
              </w:rPr>
              <w:t xml:space="preserve">  </w:t>
            </w:r>
          </w:p>
          <w:p w:rsidR="00A4367C" w:rsidRDefault="00C061C8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A4367C">
        <w:trPr>
          <w:trHeight w:val="2033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7C" w:rsidRDefault="00C061C8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 </w:t>
            </w:r>
          </w:p>
        </w:tc>
        <w:tc>
          <w:tcPr>
            <w:tcW w:w="10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 w:rsidP="00012A6F">
            <w:pPr>
              <w:spacing w:after="0" w:line="259" w:lineRule="auto"/>
              <w:ind w:left="0" w:right="78" w:firstLine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Настоящим предоставляем </w:t>
            </w:r>
            <w:r w:rsidR="00012A6F">
              <w:rPr>
                <w:rFonts w:ascii="Times New Roman" w:eastAsia="Times New Roman" w:hAnsi="Times New Roman" w:cs="Times New Roman"/>
                <w:sz w:val="16"/>
              </w:rPr>
              <w:t>АО НКО «ЭЛЕКСНЕТ»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(генеральная лицензия на осуществление банковских операций №</w:t>
            </w:r>
            <w:r w:rsidR="00012A6F">
              <w:rPr>
                <w:rFonts w:ascii="Times New Roman" w:eastAsia="Times New Roman" w:hAnsi="Times New Roman" w:cs="Times New Roman"/>
                <w:sz w:val="16"/>
              </w:rPr>
              <w:t>3314</w:t>
            </w:r>
            <w:r w:rsidR="001C6B64" w:rsidRPr="00CE32BA">
              <w:rPr>
                <w:rFonts w:ascii="Times New Roman" w:eastAsia="Times New Roman" w:hAnsi="Times New Roman" w:cs="Times New Roman"/>
                <w:sz w:val="16"/>
              </w:rPr>
              <w:t>-</w:t>
            </w:r>
            <w:r w:rsidR="00012A6F">
              <w:rPr>
                <w:rFonts w:ascii="Times New Roman" w:eastAsia="Times New Roman" w:hAnsi="Times New Roman" w:cs="Times New Roman"/>
                <w:sz w:val="16"/>
              </w:rPr>
              <w:t>К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, адрес местонахождения </w:t>
            </w:r>
            <w:r w:rsidR="00012A6F" w:rsidRPr="00012A6F"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123557, г. Москва, Электрический пер., д. 3/10, стр. 1</w:t>
            </w:r>
            <w:r>
              <w:rPr>
                <w:rFonts w:ascii="Times New Roman" w:eastAsia="Times New Roman" w:hAnsi="Times New Roman" w:cs="Times New Roman"/>
                <w:sz w:val="16"/>
              </w:rPr>
              <w:t>)  в целях соблюдения требований FATCA и CRS  свое согласие на обработку персональных данных, включающих в себя сведения и информацию о фамилии, имени, отчестве, дате и месте рождения, гражданстве, документе, удостоверяющем личность, идентификационном номере налогоплательщика, адресе места жительства (регистрации, пребывания),  номере телефона, а также иные  сведения, указанные в настоящем в</w:t>
            </w:r>
            <w:r w:rsidR="00012A6F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853A84">
              <w:rPr>
                <w:rFonts w:ascii="Times New Roman" w:eastAsia="Times New Roman" w:hAnsi="Times New Roman" w:cs="Times New Roman"/>
                <w:sz w:val="16"/>
              </w:rPr>
              <w:t>Вопросник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е, 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с использованием средств автоматизации или без использования таких средств и передачу (распространение, предоставление, доступ)  данных сведений в Центральный Банк Российской Федерации, федеральный орган исполнительной власти, уполномоченный на осуществление функции по противодействию легализации (отмыванию) доходов, полученных преступным путем, и финансированию терроризма, и федеральный орган исполнительной власти, уполномоченный по контролю и надзору в области налогов и сборов и иностранному налоговому органу, включая IRS (Налоговую  Службу США),  а также свое согласие на передачу указанным лицам  сведений об операциях, сделках, счетах, вкладах. </w:t>
            </w:r>
          </w:p>
        </w:tc>
      </w:tr>
      <w:tr w:rsidR="00A4367C">
        <w:trPr>
          <w:trHeight w:val="19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 </w:t>
            </w:r>
          </w:p>
        </w:tc>
        <w:tc>
          <w:tcPr>
            <w:tcW w:w="10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>Настоящим подтверждаю, что ознакомлен с понятием «Налогоплательщик США»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</w:p>
        </w:tc>
      </w:tr>
      <w:tr w:rsidR="00A4367C">
        <w:trPr>
          <w:trHeight w:val="379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15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7C" w:rsidRDefault="00C061C8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ФИО и подпись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A4367C" w:rsidRDefault="00C061C8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A4367C">
        <w:trPr>
          <w:trHeight w:val="19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16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Дата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A4367C">
        <w:trPr>
          <w:trHeight w:val="379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17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7C" w:rsidRDefault="00C061C8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>ФИО, долж</w:t>
            </w:r>
            <w:r w:rsidR="00012A6F">
              <w:rPr>
                <w:rFonts w:ascii="Times New Roman" w:eastAsia="Times New Roman" w:hAnsi="Times New Roman" w:cs="Times New Roman"/>
                <w:sz w:val="16"/>
              </w:rPr>
              <w:t>ность и подпись сотрудника НКО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7C" w:rsidRDefault="00C061C8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A4367C" w:rsidRDefault="00C061C8">
            <w:pPr>
              <w:spacing w:after="0" w:line="259" w:lineRule="auto"/>
              <w:ind w:left="2" w:right="0" w:firstLine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EB6441" w:rsidRDefault="00EB6441" w:rsidP="00EB6441">
      <w:pPr>
        <w:ind w:right="107"/>
        <w:jc w:val="both"/>
        <w:rPr>
          <w:strike/>
          <w:sz w:val="22"/>
        </w:rPr>
      </w:pPr>
    </w:p>
    <w:p w:rsidR="00EB6441" w:rsidRPr="001C7538" w:rsidRDefault="00C061C8" w:rsidP="00EB6441">
      <w:pPr>
        <w:ind w:right="107"/>
        <w:jc w:val="both"/>
        <w:rPr>
          <w:rFonts w:ascii="Arial" w:hAnsi="Arial" w:cs="Arial"/>
        </w:rPr>
      </w:pPr>
      <w:r>
        <w:rPr>
          <w:sz w:val="22"/>
        </w:rPr>
        <w:t xml:space="preserve"> </w:t>
      </w:r>
      <w:r w:rsidR="00EB6441" w:rsidRPr="001C7538">
        <w:rPr>
          <w:rFonts w:ascii="Arial" w:hAnsi="Arial" w:cs="Arial"/>
          <w:vertAlign w:val="superscript"/>
        </w:rPr>
        <w:t xml:space="preserve">8 </w:t>
      </w:r>
      <w:r w:rsidR="00EB6441" w:rsidRPr="001C7538">
        <w:rPr>
          <w:rFonts w:ascii="Arial" w:hAnsi="Arial" w:cs="Arial"/>
        </w:rPr>
        <w:t>Под понятием «</w:t>
      </w:r>
      <w:r w:rsidR="00EB6441" w:rsidRPr="001C7538">
        <w:rPr>
          <w:rFonts w:ascii="Arial" w:hAnsi="Arial" w:cs="Arial"/>
          <w:b/>
          <w:sz w:val="16"/>
        </w:rPr>
        <w:t>Налогоплательщик США</w:t>
      </w:r>
      <w:r w:rsidR="00EB6441" w:rsidRPr="001C7538">
        <w:rPr>
          <w:rFonts w:ascii="Arial" w:hAnsi="Arial" w:cs="Arial"/>
        </w:rPr>
        <w:t xml:space="preserve">» понимается физическое лицо, которое является гражданином США или налоговым резидентом США. Если наличие статуса налогового резидента США вызывает у Вас сомнения, мы рекомендуем проконсультироваться с профессиональным налоговым консультантом. По общему правилу, Вы можете быть признаны налоговым резидентом США, если: </w:t>
      </w:r>
    </w:p>
    <w:p w:rsidR="00EB6441" w:rsidRPr="001C7538" w:rsidRDefault="00EB6441" w:rsidP="00EB6441">
      <w:pPr>
        <w:numPr>
          <w:ilvl w:val="0"/>
          <w:numId w:val="1"/>
        </w:numPr>
        <w:ind w:right="107" w:hanging="284"/>
        <w:jc w:val="both"/>
        <w:rPr>
          <w:rFonts w:ascii="Arial" w:hAnsi="Arial" w:cs="Arial"/>
        </w:rPr>
      </w:pPr>
      <w:r w:rsidRPr="001C7538">
        <w:rPr>
          <w:rFonts w:ascii="Arial" w:hAnsi="Arial" w:cs="Arial"/>
        </w:rPr>
        <w:t xml:space="preserve">Вы родились в США; </w:t>
      </w:r>
      <w:r w:rsidRPr="001C7538">
        <w:rPr>
          <w:rFonts w:ascii="Arial" w:hAnsi="Arial" w:cs="Arial"/>
          <w:b/>
          <w:i/>
          <w:u w:val="single" w:color="000000"/>
        </w:rPr>
        <w:t>ИЛИ</w:t>
      </w:r>
      <w:r w:rsidRPr="001C7538">
        <w:rPr>
          <w:rFonts w:ascii="Arial" w:hAnsi="Arial" w:cs="Arial"/>
        </w:rPr>
        <w:t xml:space="preserve"> </w:t>
      </w:r>
    </w:p>
    <w:p w:rsidR="00EB6441" w:rsidRPr="001C7538" w:rsidRDefault="00EB6441" w:rsidP="00EB6441">
      <w:pPr>
        <w:numPr>
          <w:ilvl w:val="0"/>
          <w:numId w:val="1"/>
        </w:numPr>
        <w:ind w:right="107" w:hanging="284"/>
        <w:jc w:val="both"/>
        <w:rPr>
          <w:rFonts w:ascii="Arial" w:hAnsi="Arial" w:cs="Arial"/>
        </w:rPr>
      </w:pPr>
      <w:r w:rsidRPr="001C7538">
        <w:rPr>
          <w:rFonts w:ascii="Arial" w:hAnsi="Arial" w:cs="Arial"/>
        </w:rPr>
        <w:t xml:space="preserve">Вы являетесь гражданином США или у Вас есть «Грин-карта» США; </w:t>
      </w:r>
      <w:r w:rsidRPr="001C7538">
        <w:rPr>
          <w:rFonts w:ascii="Arial" w:hAnsi="Arial" w:cs="Arial"/>
          <w:b/>
          <w:i/>
          <w:u w:val="single" w:color="000000"/>
        </w:rPr>
        <w:t>ИЛИ</w:t>
      </w:r>
      <w:r w:rsidRPr="001C7538">
        <w:rPr>
          <w:rFonts w:ascii="Arial" w:hAnsi="Arial" w:cs="Arial"/>
        </w:rPr>
        <w:t xml:space="preserve"> </w:t>
      </w:r>
    </w:p>
    <w:p w:rsidR="00EB6441" w:rsidRPr="001C7538" w:rsidRDefault="00EB6441" w:rsidP="00EB6441">
      <w:pPr>
        <w:numPr>
          <w:ilvl w:val="0"/>
          <w:numId w:val="1"/>
        </w:numPr>
        <w:ind w:right="107" w:hanging="284"/>
        <w:jc w:val="both"/>
        <w:rPr>
          <w:rFonts w:ascii="Arial" w:hAnsi="Arial" w:cs="Arial"/>
        </w:rPr>
      </w:pPr>
      <w:r w:rsidRPr="001C7538">
        <w:rPr>
          <w:rFonts w:ascii="Arial" w:hAnsi="Arial" w:cs="Arial"/>
        </w:rPr>
        <w:t xml:space="preserve">Вы отвечаете критерию </w:t>
      </w:r>
      <w:r w:rsidRPr="001C7538">
        <w:rPr>
          <w:rFonts w:ascii="Arial" w:hAnsi="Arial" w:cs="Arial"/>
          <w:b/>
          <w:u w:val="single" w:color="000000"/>
        </w:rPr>
        <w:t>**существенного присутствия</w:t>
      </w:r>
      <w:r w:rsidRPr="001C7538">
        <w:rPr>
          <w:rFonts w:ascii="Arial" w:hAnsi="Arial" w:cs="Arial"/>
        </w:rPr>
        <w:t>. Чтобы отвечать этому критерию, Вы должны физически находиться в США по крайней мере: a.</w:t>
      </w:r>
      <w:r w:rsidRPr="001C7538">
        <w:rPr>
          <w:rFonts w:ascii="Arial" w:eastAsia="Arial" w:hAnsi="Arial" w:cs="Arial"/>
        </w:rPr>
        <w:t xml:space="preserve"> </w:t>
      </w:r>
      <w:r w:rsidRPr="001C7538">
        <w:rPr>
          <w:rFonts w:ascii="Arial" w:eastAsia="Arial" w:hAnsi="Arial" w:cs="Arial"/>
        </w:rPr>
        <w:tab/>
      </w:r>
      <w:r w:rsidRPr="001C7538">
        <w:rPr>
          <w:rFonts w:ascii="Arial" w:hAnsi="Arial" w:cs="Arial"/>
        </w:rPr>
        <w:t xml:space="preserve">31 день в течение текущего года, и </w:t>
      </w:r>
    </w:p>
    <w:p w:rsidR="00EB6441" w:rsidRPr="001C7538" w:rsidRDefault="00EB6441" w:rsidP="00EB6441">
      <w:pPr>
        <w:tabs>
          <w:tab w:val="center" w:pos="764"/>
          <w:tab w:val="center" w:pos="5246"/>
        </w:tabs>
        <w:spacing w:after="8" w:line="259" w:lineRule="auto"/>
        <w:ind w:left="0" w:right="0" w:firstLine="0"/>
        <w:jc w:val="both"/>
        <w:rPr>
          <w:rFonts w:ascii="Arial" w:hAnsi="Arial" w:cs="Arial"/>
        </w:rPr>
      </w:pPr>
      <w:r w:rsidRPr="001C7538">
        <w:rPr>
          <w:rFonts w:ascii="Arial" w:hAnsi="Arial" w:cs="Arial"/>
          <w:sz w:val="22"/>
        </w:rPr>
        <w:tab/>
      </w:r>
      <w:r w:rsidRPr="001C7538">
        <w:rPr>
          <w:rFonts w:ascii="Arial" w:hAnsi="Arial" w:cs="Arial"/>
        </w:rPr>
        <w:t>b.</w:t>
      </w:r>
      <w:r w:rsidRPr="001C7538">
        <w:rPr>
          <w:rFonts w:ascii="Arial" w:eastAsia="Arial" w:hAnsi="Arial" w:cs="Arial"/>
        </w:rPr>
        <w:t xml:space="preserve"> </w:t>
      </w:r>
      <w:r w:rsidRPr="001C7538">
        <w:rPr>
          <w:rFonts w:ascii="Arial" w:eastAsia="Arial" w:hAnsi="Arial" w:cs="Arial"/>
        </w:rPr>
        <w:tab/>
      </w:r>
      <w:r w:rsidRPr="001C7538">
        <w:rPr>
          <w:rFonts w:ascii="Arial" w:hAnsi="Arial" w:cs="Arial"/>
        </w:rPr>
        <w:t xml:space="preserve">183 дня в течение трехлетнего периода, который включает текущий год и два непосредственно предшествующих года, включая в расчет, что: </w:t>
      </w:r>
    </w:p>
    <w:p w:rsidR="00EB6441" w:rsidRPr="001C7538" w:rsidRDefault="00EB6441" w:rsidP="00EB6441">
      <w:pPr>
        <w:numPr>
          <w:ilvl w:val="1"/>
          <w:numId w:val="1"/>
        </w:numPr>
        <w:ind w:left="1735" w:right="107" w:hanging="698"/>
        <w:jc w:val="both"/>
        <w:rPr>
          <w:rFonts w:ascii="Arial" w:hAnsi="Arial" w:cs="Arial"/>
        </w:rPr>
      </w:pPr>
      <w:r w:rsidRPr="001C7538">
        <w:rPr>
          <w:rFonts w:ascii="Arial" w:hAnsi="Arial" w:cs="Arial"/>
        </w:rPr>
        <w:t xml:space="preserve">Все дни, в течение которых Вы находились в США в течение текущего года; И </w:t>
      </w:r>
    </w:p>
    <w:p w:rsidR="00EB6441" w:rsidRPr="001C7538" w:rsidRDefault="00EB6441" w:rsidP="00EB6441">
      <w:pPr>
        <w:numPr>
          <w:ilvl w:val="1"/>
          <w:numId w:val="1"/>
        </w:numPr>
        <w:ind w:left="1735" w:right="107" w:hanging="698"/>
        <w:jc w:val="both"/>
        <w:rPr>
          <w:rFonts w:ascii="Arial" w:hAnsi="Arial" w:cs="Arial"/>
        </w:rPr>
      </w:pPr>
      <w:r w:rsidRPr="001C7538">
        <w:rPr>
          <w:rFonts w:ascii="Arial" w:hAnsi="Arial" w:cs="Arial"/>
        </w:rPr>
        <w:t xml:space="preserve">1/3 дней, в течение которых Вы находились в США в течение первого года, предшествующего текущему году; И </w:t>
      </w:r>
    </w:p>
    <w:p w:rsidR="00EB6441" w:rsidRPr="001C7538" w:rsidRDefault="00EB6441" w:rsidP="00EB6441">
      <w:pPr>
        <w:numPr>
          <w:ilvl w:val="1"/>
          <w:numId w:val="1"/>
        </w:numPr>
        <w:spacing w:after="43"/>
        <w:ind w:left="1735" w:right="107" w:hanging="698"/>
        <w:jc w:val="both"/>
        <w:rPr>
          <w:rFonts w:ascii="Arial" w:hAnsi="Arial" w:cs="Arial"/>
        </w:rPr>
      </w:pPr>
      <w:r w:rsidRPr="001C7538">
        <w:rPr>
          <w:rFonts w:ascii="Arial" w:hAnsi="Arial" w:cs="Arial"/>
        </w:rPr>
        <w:t xml:space="preserve">1/6 дней, в течение которых Вы находились в США в течение второго года, предшествующего текущему году. </w:t>
      </w:r>
    </w:p>
    <w:p w:rsidR="00EB6441" w:rsidRDefault="00EB6441" w:rsidP="00EB6441">
      <w:pPr>
        <w:spacing w:after="0" w:line="259" w:lineRule="auto"/>
        <w:ind w:left="994" w:right="0" w:firstLine="0"/>
      </w:pPr>
      <w:r>
        <w:rPr>
          <w:sz w:val="20"/>
        </w:rPr>
        <w:t xml:space="preserve"> </w:t>
      </w:r>
    </w:p>
    <w:p w:rsidR="00A4367C" w:rsidRDefault="00A4367C" w:rsidP="001C7538">
      <w:pPr>
        <w:spacing w:after="9595" w:line="259" w:lineRule="auto"/>
        <w:ind w:left="0" w:right="0" w:firstLine="0"/>
      </w:pPr>
    </w:p>
    <w:sectPr w:rsidR="00A4367C">
      <w:footnotePr>
        <w:numRestart w:val="eachPage"/>
      </w:footnotePr>
      <w:pgSz w:w="11906" w:h="16838"/>
      <w:pgMar w:top="288" w:right="872" w:bottom="283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B45" w:rsidRDefault="00CA0B45">
      <w:pPr>
        <w:spacing w:after="0" w:line="240" w:lineRule="auto"/>
      </w:pPr>
      <w:r>
        <w:separator/>
      </w:r>
    </w:p>
  </w:endnote>
  <w:endnote w:type="continuationSeparator" w:id="0">
    <w:p w:rsidR="00CA0B45" w:rsidRDefault="00CA0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B45" w:rsidRDefault="00CA0B45">
      <w:pPr>
        <w:spacing w:after="0" w:line="253" w:lineRule="auto"/>
        <w:ind w:left="994" w:right="0" w:firstLine="0"/>
      </w:pPr>
      <w:r>
        <w:separator/>
      </w:r>
    </w:p>
  </w:footnote>
  <w:footnote w:type="continuationSeparator" w:id="0">
    <w:p w:rsidR="00CA0B45" w:rsidRDefault="00CA0B45">
      <w:pPr>
        <w:spacing w:after="0" w:line="253" w:lineRule="auto"/>
        <w:ind w:left="994" w:right="0" w:firstLine="0"/>
      </w:pPr>
      <w:r>
        <w:continuationSeparator/>
      </w:r>
    </w:p>
  </w:footnote>
  <w:footnote w:id="1">
    <w:p w:rsidR="00A4367C" w:rsidRPr="001C7538" w:rsidRDefault="00C061C8" w:rsidP="001C7538">
      <w:pPr>
        <w:pStyle w:val="footnotedescription"/>
        <w:spacing w:line="253" w:lineRule="auto"/>
        <w:ind w:left="0"/>
        <w:jc w:val="both"/>
        <w:rPr>
          <w:rFonts w:ascii="Arial" w:hAnsi="Arial" w:cs="Arial"/>
          <w:sz w:val="16"/>
          <w:szCs w:val="16"/>
        </w:rPr>
      </w:pPr>
      <w:r w:rsidRPr="001C7538">
        <w:rPr>
          <w:rStyle w:val="footnotemark"/>
          <w:rFonts w:ascii="Arial" w:hAnsi="Arial" w:cs="Arial"/>
          <w:sz w:val="16"/>
          <w:szCs w:val="16"/>
        </w:rPr>
        <w:footnoteRef/>
      </w:r>
      <w:r w:rsidRPr="001C7538">
        <w:rPr>
          <w:rFonts w:ascii="Arial" w:hAnsi="Arial" w:cs="Arial"/>
          <w:sz w:val="16"/>
          <w:szCs w:val="16"/>
        </w:rPr>
        <w:t xml:space="preserve"> Если в </w:t>
      </w:r>
      <w:r w:rsidR="00853A84" w:rsidRPr="001C7538">
        <w:rPr>
          <w:rFonts w:ascii="Arial" w:hAnsi="Arial" w:cs="Arial"/>
          <w:sz w:val="16"/>
          <w:szCs w:val="16"/>
        </w:rPr>
        <w:t>НКО</w:t>
      </w:r>
      <w:r w:rsidRPr="001C7538">
        <w:rPr>
          <w:rFonts w:ascii="Arial" w:hAnsi="Arial" w:cs="Arial"/>
          <w:sz w:val="16"/>
          <w:szCs w:val="16"/>
        </w:rPr>
        <w:t xml:space="preserve"> обратилось третье лицо (в </w:t>
      </w:r>
      <w:proofErr w:type="spellStart"/>
      <w:r w:rsidRPr="001C7538">
        <w:rPr>
          <w:rFonts w:ascii="Arial" w:hAnsi="Arial" w:cs="Arial"/>
          <w:sz w:val="16"/>
          <w:szCs w:val="16"/>
        </w:rPr>
        <w:t>т.ч</w:t>
      </w:r>
      <w:proofErr w:type="spellEnd"/>
      <w:r w:rsidRPr="001C7538">
        <w:rPr>
          <w:rFonts w:ascii="Arial" w:hAnsi="Arial" w:cs="Arial"/>
          <w:sz w:val="16"/>
          <w:szCs w:val="16"/>
        </w:rPr>
        <w:t xml:space="preserve">. законный представитель потенциального клиента), то данный </w:t>
      </w:r>
      <w:r w:rsidR="00853A84" w:rsidRPr="001C7538">
        <w:rPr>
          <w:rFonts w:ascii="Arial" w:hAnsi="Arial" w:cs="Arial"/>
          <w:sz w:val="16"/>
          <w:szCs w:val="16"/>
        </w:rPr>
        <w:t>Вопросник</w:t>
      </w:r>
      <w:r w:rsidRPr="001C7538">
        <w:rPr>
          <w:rFonts w:ascii="Arial" w:hAnsi="Arial" w:cs="Arial"/>
          <w:sz w:val="16"/>
          <w:szCs w:val="16"/>
        </w:rPr>
        <w:t xml:space="preserve"> должен быть заполнен и </w:t>
      </w:r>
      <w:proofErr w:type="gramStart"/>
      <w:r w:rsidRPr="001C7538">
        <w:rPr>
          <w:rFonts w:ascii="Arial" w:hAnsi="Arial" w:cs="Arial"/>
          <w:sz w:val="16"/>
          <w:szCs w:val="16"/>
        </w:rPr>
        <w:t>на потенциального клиента</w:t>
      </w:r>
      <w:proofErr w:type="gramEnd"/>
      <w:r w:rsidRPr="001C7538">
        <w:rPr>
          <w:rFonts w:ascii="Arial" w:hAnsi="Arial" w:cs="Arial"/>
          <w:sz w:val="16"/>
          <w:szCs w:val="16"/>
        </w:rPr>
        <w:t xml:space="preserve"> и на обратившееся лицо. </w:t>
      </w:r>
    </w:p>
  </w:footnote>
  <w:footnote w:id="2">
    <w:p w:rsidR="00A4367C" w:rsidRPr="001C7538" w:rsidRDefault="00C061C8" w:rsidP="001C7538">
      <w:pPr>
        <w:pStyle w:val="footnotedescription"/>
        <w:ind w:left="994" w:hanging="994"/>
        <w:jc w:val="both"/>
        <w:rPr>
          <w:rFonts w:ascii="Arial" w:hAnsi="Arial" w:cs="Arial"/>
          <w:sz w:val="16"/>
          <w:szCs w:val="16"/>
        </w:rPr>
      </w:pPr>
      <w:r w:rsidRPr="001C7538">
        <w:rPr>
          <w:rStyle w:val="footnotemark"/>
          <w:rFonts w:ascii="Arial" w:hAnsi="Arial" w:cs="Arial"/>
          <w:sz w:val="16"/>
          <w:szCs w:val="16"/>
        </w:rPr>
        <w:footnoteRef/>
      </w:r>
      <w:r w:rsidRPr="001C7538">
        <w:rPr>
          <w:rFonts w:ascii="Arial" w:hAnsi="Arial" w:cs="Arial"/>
          <w:sz w:val="16"/>
          <w:szCs w:val="16"/>
        </w:rPr>
        <w:t xml:space="preserve"> FATCA (</w:t>
      </w:r>
      <w:proofErr w:type="spellStart"/>
      <w:r w:rsidRPr="001C7538">
        <w:rPr>
          <w:rFonts w:ascii="Arial" w:hAnsi="Arial" w:cs="Arial"/>
          <w:sz w:val="16"/>
          <w:szCs w:val="16"/>
        </w:rPr>
        <w:t>Foreign</w:t>
      </w:r>
      <w:proofErr w:type="spellEnd"/>
      <w:r w:rsidRPr="001C753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C7538">
        <w:rPr>
          <w:rFonts w:ascii="Arial" w:hAnsi="Arial" w:cs="Arial"/>
          <w:sz w:val="16"/>
          <w:szCs w:val="16"/>
        </w:rPr>
        <w:t>Account</w:t>
      </w:r>
      <w:proofErr w:type="spellEnd"/>
      <w:r w:rsidRPr="001C753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C7538">
        <w:rPr>
          <w:rFonts w:ascii="Arial" w:hAnsi="Arial" w:cs="Arial"/>
          <w:sz w:val="16"/>
          <w:szCs w:val="16"/>
        </w:rPr>
        <w:t>Tax</w:t>
      </w:r>
      <w:proofErr w:type="spellEnd"/>
      <w:r w:rsidRPr="001C753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C7538">
        <w:rPr>
          <w:rFonts w:ascii="Arial" w:hAnsi="Arial" w:cs="Arial"/>
          <w:sz w:val="16"/>
          <w:szCs w:val="16"/>
        </w:rPr>
        <w:t>Compliance</w:t>
      </w:r>
      <w:proofErr w:type="spellEnd"/>
      <w:r w:rsidRPr="001C753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C7538">
        <w:rPr>
          <w:rFonts w:ascii="Arial" w:hAnsi="Arial" w:cs="Arial"/>
          <w:sz w:val="16"/>
          <w:szCs w:val="16"/>
        </w:rPr>
        <w:t>Act</w:t>
      </w:r>
      <w:proofErr w:type="spellEnd"/>
      <w:r w:rsidRPr="001C7538">
        <w:rPr>
          <w:rFonts w:ascii="Arial" w:hAnsi="Arial" w:cs="Arial"/>
          <w:sz w:val="16"/>
          <w:szCs w:val="16"/>
        </w:rPr>
        <w:t xml:space="preserve">) – Закон США «О налогообложении иностранных счетов». </w:t>
      </w:r>
    </w:p>
  </w:footnote>
  <w:footnote w:id="3">
    <w:p w:rsidR="00A4367C" w:rsidRPr="001C7538" w:rsidRDefault="00C061C8" w:rsidP="001C7538">
      <w:pPr>
        <w:pStyle w:val="footnotedescription"/>
        <w:ind w:left="994" w:hanging="994"/>
        <w:jc w:val="both"/>
        <w:rPr>
          <w:rFonts w:ascii="Arial" w:hAnsi="Arial" w:cs="Arial"/>
          <w:sz w:val="16"/>
          <w:szCs w:val="16"/>
        </w:rPr>
      </w:pPr>
      <w:r w:rsidRPr="001C7538">
        <w:rPr>
          <w:rStyle w:val="footnotemark"/>
          <w:rFonts w:ascii="Arial" w:hAnsi="Arial" w:cs="Arial"/>
          <w:sz w:val="16"/>
          <w:szCs w:val="16"/>
        </w:rPr>
        <w:footnoteRef/>
      </w:r>
      <w:r w:rsidRPr="001C7538">
        <w:rPr>
          <w:rFonts w:ascii="Arial" w:hAnsi="Arial" w:cs="Arial"/>
          <w:sz w:val="16"/>
          <w:szCs w:val="16"/>
        </w:rPr>
        <w:t xml:space="preserve"> ОЭСР – Организация Экономического Сотрудничества и Развития. </w:t>
      </w:r>
    </w:p>
  </w:footnote>
  <w:footnote w:id="4">
    <w:p w:rsidR="00A4367C" w:rsidRPr="001C7538" w:rsidRDefault="00C061C8" w:rsidP="001C7538">
      <w:pPr>
        <w:pStyle w:val="footnotedescription"/>
        <w:ind w:left="994" w:hanging="994"/>
        <w:jc w:val="both"/>
        <w:rPr>
          <w:rFonts w:ascii="Arial" w:hAnsi="Arial" w:cs="Arial"/>
          <w:sz w:val="16"/>
          <w:szCs w:val="16"/>
        </w:rPr>
      </w:pPr>
      <w:r w:rsidRPr="001C7538">
        <w:rPr>
          <w:rStyle w:val="footnotemark"/>
          <w:rFonts w:ascii="Arial" w:hAnsi="Arial" w:cs="Arial"/>
          <w:sz w:val="16"/>
          <w:szCs w:val="16"/>
        </w:rPr>
        <w:footnoteRef/>
      </w:r>
      <w:r w:rsidRPr="001C7538">
        <w:rPr>
          <w:rFonts w:ascii="Arial" w:hAnsi="Arial" w:cs="Arial"/>
          <w:sz w:val="16"/>
          <w:szCs w:val="16"/>
        </w:rPr>
        <w:t xml:space="preserve"> CRS – Единый стандарт автоматического обмена налоговой информацией (</w:t>
      </w:r>
      <w:proofErr w:type="spellStart"/>
      <w:r w:rsidRPr="001C7538">
        <w:rPr>
          <w:rFonts w:ascii="Arial" w:hAnsi="Arial" w:cs="Arial"/>
          <w:sz w:val="16"/>
          <w:szCs w:val="16"/>
        </w:rPr>
        <w:t>Common</w:t>
      </w:r>
      <w:proofErr w:type="spellEnd"/>
      <w:r w:rsidRPr="001C753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C7538">
        <w:rPr>
          <w:rFonts w:ascii="Arial" w:hAnsi="Arial" w:cs="Arial"/>
          <w:sz w:val="16"/>
          <w:szCs w:val="16"/>
        </w:rPr>
        <w:t>Reporting</w:t>
      </w:r>
      <w:proofErr w:type="spellEnd"/>
      <w:r w:rsidRPr="001C753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C7538">
        <w:rPr>
          <w:rFonts w:ascii="Arial" w:hAnsi="Arial" w:cs="Arial"/>
          <w:sz w:val="16"/>
          <w:szCs w:val="16"/>
        </w:rPr>
        <w:t>Standard</w:t>
      </w:r>
      <w:proofErr w:type="spellEnd"/>
      <w:r w:rsidRPr="001C7538">
        <w:rPr>
          <w:rFonts w:ascii="Arial" w:hAnsi="Arial" w:cs="Arial"/>
          <w:sz w:val="16"/>
          <w:szCs w:val="16"/>
        </w:rPr>
        <w:t xml:space="preserve">) ОЭСР. </w:t>
      </w:r>
    </w:p>
  </w:footnote>
  <w:footnote w:id="5">
    <w:p w:rsidR="00A4367C" w:rsidRPr="001C7538" w:rsidRDefault="00C061C8" w:rsidP="001C7538">
      <w:pPr>
        <w:pStyle w:val="footnotedescription"/>
        <w:spacing w:line="285" w:lineRule="auto"/>
        <w:jc w:val="both"/>
        <w:rPr>
          <w:rFonts w:ascii="Arial" w:hAnsi="Arial" w:cs="Arial"/>
          <w:sz w:val="16"/>
          <w:szCs w:val="16"/>
        </w:rPr>
      </w:pPr>
      <w:r w:rsidRPr="001C7538">
        <w:rPr>
          <w:rStyle w:val="footnotemark"/>
          <w:rFonts w:ascii="Arial" w:hAnsi="Arial" w:cs="Arial"/>
          <w:sz w:val="16"/>
          <w:szCs w:val="16"/>
        </w:rPr>
        <w:footnoteRef/>
      </w:r>
      <w:r w:rsidRPr="001C7538">
        <w:rPr>
          <w:rFonts w:ascii="Arial" w:hAnsi="Arial" w:cs="Arial"/>
          <w:sz w:val="16"/>
          <w:szCs w:val="16"/>
        </w:rPr>
        <w:t xml:space="preserve"> ИНН США подразделяется на следующие типы идентификационных номеров: номер социального страхования (SSN); идентификационный номер работодателя (EIN); идентификационный номер налогоплательщика – физического лица (ITIN); идентификационный номер налогоплательщика для детей, удочерение или усыновление которых оформляется в США (ATIN); идентификационный номер составителя налоговой декларации (PTIN). </w:t>
      </w:r>
    </w:p>
  </w:footnote>
  <w:footnote w:id="6">
    <w:p w:rsidR="00A4367C" w:rsidRPr="001C7538" w:rsidRDefault="00C061C8" w:rsidP="001C7538">
      <w:pPr>
        <w:pStyle w:val="footnotedescription"/>
        <w:jc w:val="both"/>
        <w:rPr>
          <w:rFonts w:ascii="Arial" w:hAnsi="Arial" w:cs="Arial"/>
          <w:sz w:val="16"/>
          <w:szCs w:val="16"/>
        </w:rPr>
      </w:pPr>
      <w:r w:rsidRPr="001C7538">
        <w:rPr>
          <w:rStyle w:val="footnotemark"/>
          <w:rFonts w:ascii="Arial" w:hAnsi="Arial" w:cs="Arial"/>
          <w:sz w:val="16"/>
          <w:szCs w:val="16"/>
        </w:rPr>
        <w:footnoteRef/>
      </w:r>
      <w:r w:rsidRPr="001C7538">
        <w:rPr>
          <w:rFonts w:ascii="Arial" w:hAnsi="Arial" w:cs="Arial"/>
          <w:sz w:val="16"/>
          <w:szCs w:val="16"/>
        </w:rPr>
        <w:t xml:space="preserve"> При наличии доверенности(-ей) на управление счетом, открытым в </w:t>
      </w:r>
      <w:r w:rsidR="00853A84" w:rsidRPr="001C7538">
        <w:rPr>
          <w:rFonts w:ascii="Arial" w:hAnsi="Arial" w:cs="Arial"/>
          <w:sz w:val="16"/>
          <w:szCs w:val="16"/>
        </w:rPr>
        <w:t>НКО</w:t>
      </w:r>
      <w:r w:rsidRPr="001C7538">
        <w:rPr>
          <w:rFonts w:ascii="Arial" w:hAnsi="Arial" w:cs="Arial"/>
          <w:sz w:val="16"/>
          <w:szCs w:val="16"/>
        </w:rPr>
        <w:t xml:space="preserve">, каждое доверенное лицо должно заполнить данный </w:t>
      </w:r>
      <w:r w:rsidR="00853A84" w:rsidRPr="001C7538">
        <w:rPr>
          <w:rFonts w:ascii="Arial" w:hAnsi="Arial" w:cs="Arial"/>
          <w:sz w:val="16"/>
          <w:szCs w:val="16"/>
        </w:rPr>
        <w:t>Вопросник</w:t>
      </w:r>
      <w:r w:rsidRPr="001C7538">
        <w:rPr>
          <w:rFonts w:ascii="Arial" w:hAnsi="Arial" w:cs="Arial"/>
          <w:sz w:val="16"/>
          <w:szCs w:val="16"/>
        </w:rPr>
        <w:t xml:space="preserve">. </w:t>
      </w:r>
    </w:p>
  </w:footnote>
  <w:footnote w:id="7">
    <w:p w:rsidR="00A4367C" w:rsidRPr="001C7538" w:rsidRDefault="00C061C8" w:rsidP="001C7538">
      <w:pPr>
        <w:pStyle w:val="footnotedescription"/>
        <w:ind w:left="0"/>
        <w:jc w:val="both"/>
        <w:rPr>
          <w:rFonts w:ascii="Arial" w:hAnsi="Arial" w:cs="Arial"/>
          <w:sz w:val="16"/>
          <w:szCs w:val="16"/>
        </w:rPr>
      </w:pPr>
      <w:r w:rsidRPr="001C7538">
        <w:rPr>
          <w:rStyle w:val="footnotemark"/>
          <w:rFonts w:ascii="Arial" w:hAnsi="Arial" w:cs="Arial"/>
          <w:sz w:val="16"/>
          <w:szCs w:val="16"/>
        </w:rPr>
        <w:footnoteRef/>
      </w:r>
      <w:r w:rsidRPr="001C7538">
        <w:rPr>
          <w:rFonts w:ascii="Arial" w:hAnsi="Arial" w:cs="Arial"/>
          <w:sz w:val="16"/>
          <w:szCs w:val="16"/>
        </w:rPr>
        <w:t xml:space="preserve"> Свидетельство об утрате гражданства США (CLN) - форма Бюро консульских дел Государственного департамента США, составленная сотрудником консульской службы </w:t>
      </w:r>
    </w:p>
    <w:p w:rsidR="00A4367C" w:rsidRPr="001C7538" w:rsidRDefault="00C061C8" w:rsidP="001C7538">
      <w:pPr>
        <w:pStyle w:val="footnotedescription"/>
        <w:spacing w:after="92"/>
        <w:ind w:left="0"/>
        <w:jc w:val="both"/>
        <w:rPr>
          <w:rFonts w:ascii="Arial" w:hAnsi="Arial" w:cs="Arial"/>
          <w:sz w:val="16"/>
          <w:szCs w:val="16"/>
        </w:rPr>
      </w:pPr>
      <w:r w:rsidRPr="001C7538">
        <w:rPr>
          <w:rFonts w:ascii="Arial" w:hAnsi="Arial" w:cs="Arial"/>
          <w:sz w:val="16"/>
          <w:szCs w:val="16"/>
        </w:rPr>
        <w:t xml:space="preserve">Соединенных Штатов, подтверждающая отказ от гражданства США. Данная форма утверждается Государственным Секретарем США на основании Закона об иммиграции и гражданстве </w:t>
      </w:r>
    </w:p>
    <w:p w:rsidR="00A4367C" w:rsidRDefault="00C061C8" w:rsidP="001C7538">
      <w:pPr>
        <w:pStyle w:val="footnotedescription"/>
        <w:ind w:left="0"/>
        <w:jc w:val="both"/>
      </w:pPr>
      <w:r w:rsidRPr="001C7538">
        <w:rPr>
          <w:rFonts w:ascii="Arial" w:hAnsi="Arial" w:cs="Arial"/>
          <w:sz w:val="16"/>
          <w:szCs w:val="16"/>
        </w:rPr>
        <w:t>США 1952 г</w:t>
      </w:r>
      <w:hyperlink r:id="rId1">
        <w:r w:rsidRPr="001C7538">
          <w:rPr>
            <w:rFonts w:ascii="Arial" w:hAnsi="Arial" w:cs="Arial"/>
            <w:sz w:val="16"/>
            <w:szCs w:val="16"/>
          </w:rPr>
          <w:t>. http://www.state.gov/documents/organization/81609.pdf</w:t>
        </w:r>
      </w:hyperlink>
      <w:hyperlink r:id="rId2">
        <w:r w:rsidRPr="001C7538">
          <w:rPr>
            <w:rFonts w:ascii="Arial" w:eastAsia="Times New Roman" w:hAnsi="Arial" w:cs="Arial"/>
            <w:sz w:val="16"/>
            <w:szCs w:val="16"/>
          </w:rPr>
          <w:t xml:space="preserve">  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44380"/>
    <w:multiLevelType w:val="hybridMultilevel"/>
    <w:tmpl w:val="923A530C"/>
    <w:lvl w:ilvl="0" w:tplc="707A5E0E">
      <w:start w:val="1"/>
      <w:numFmt w:val="decimal"/>
      <w:lvlText w:val="%1)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49AD04E">
      <w:start w:val="1"/>
      <w:numFmt w:val="lowerRoman"/>
      <w:lvlText w:val="%2."/>
      <w:lvlJc w:val="left"/>
      <w:pPr>
        <w:ind w:left="1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7C8F650">
      <w:start w:val="1"/>
      <w:numFmt w:val="lowerRoman"/>
      <w:lvlText w:val="%3"/>
      <w:lvlJc w:val="left"/>
      <w:pPr>
        <w:ind w:left="2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A988192">
      <w:start w:val="1"/>
      <w:numFmt w:val="decimal"/>
      <w:lvlText w:val="%4"/>
      <w:lvlJc w:val="left"/>
      <w:pPr>
        <w:ind w:left="2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4800882">
      <w:start w:val="1"/>
      <w:numFmt w:val="lowerLetter"/>
      <w:lvlText w:val="%5"/>
      <w:lvlJc w:val="left"/>
      <w:pPr>
        <w:ind w:left="3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6BEE9DE">
      <w:start w:val="1"/>
      <w:numFmt w:val="lowerRoman"/>
      <w:lvlText w:val="%6"/>
      <w:lvlJc w:val="left"/>
      <w:pPr>
        <w:ind w:left="4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692C422">
      <w:start w:val="1"/>
      <w:numFmt w:val="decimal"/>
      <w:lvlText w:val="%7"/>
      <w:lvlJc w:val="left"/>
      <w:pPr>
        <w:ind w:left="4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39A12BA">
      <w:start w:val="1"/>
      <w:numFmt w:val="lowerLetter"/>
      <w:lvlText w:val="%8"/>
      <w:lvlJc w:val="left"/>
      <w:pPr>
        <w:ind w:left="5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7B4AEB6">
      <w:start w:val="1"/>
      <w:numFmt w:val="lowerRoman"/>
      <w:lvlText w:val="%9"/>
      <w:lvlJc w:val="left"/>
      <w:pPr>
        <w:ind w:left="6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7C"/>
    <w:rsid w:val="00012A6F"/>
    <w:rsid w:val="001C6B64"/>
    <w:rsid w:val="001C7538"/>
    <w:rsid w:val="003B5D91"/>
    <w:rsid w:val="00482D05"/>
    <w:rsid w:val="004B3641"/>
    <w:rsid w:val="00532FA1"/>
    <w:rsid w:val="00624D7A"/>
    <w:rsid w:val="00853A84"/>
    <w:rsid w:val="00A4367C"/>
    <w:rsid w:val="00A663DD"/>
    <w:rsid w:val="00B35B3B"/>
    <w:rsid w:val="00C061C8"/>
    <w:rsid w:val="00C06BD7"/>
    <w:rsid w:val="00CA0B45"/>
    <w:rsid w:val="00CE32BA"/>
    <w:rsid w:val="00DD2C4A"/>
    <w:rsid w:val="00EB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1B76"/>
  <w15:docId w15:val="{3D749F90-66EB-4EBF-8233-8A5FAF9F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262" w:lineRule="auto"/>
      <w:ind w:left="10" w:right="122" w:hanging="10"/>
    </w:pPr>
    <w:rPr>
      <w:rFonts w:ascii="Calibri" w:eastAsia="Calibri" w:hAnsi="Calibri" w:cs="Calibri"/>
      <w:color w:val="000000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2"/>
    </w:pPr>
    <w:rPr>
      <w:rFonts w:ascii="Calibri" w:eastAsia="Calibri" w:hAnsi="Calibri" w:cs="Calibri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012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te.gov/documents/organization/81609.pdf" TargetMode="External"/><Relationship Id="rId1" Type="http://schemas.openxmlformats.org/officeDocument/2006/relationships/hyperlink" Target="http://www.state.gov/documents/organization/8160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Есина Светлана Владимировна</cp:lastModifiedBy>
  <cp:revision>4</cp:revision>
  <dcterms:created xsi:type="dcterms:W3CDTF">2020-05-18T12:20:00Z</dcterms:created>
  <dcterms:modified xsi:type="dcterms:W3CDTF">2020-06-22T08:32:00Z</dcterms:modified>
</cp:coreProperties>
</file>